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41" w:rsidRPr="00146241" w:rsidRDefault="00146241" w:rsidP="00146241">
      <w:pPr>
        <w:spacing w:line="360" w:lineRule="auto"/>
        <w:rPr>
          <w:rFonts w:ascii="Arial" w:hAnsi="Arial" w:cs="Arial"/>
          <w:b/>
          <w:sz w:val="32"/>
          <w:szCs w:val="32"/>
        </w:rPr>
      </w:pPr>
      <w:r w:rsidRPr="00146241">
        <w:rPr>
          <w:rFonts w:ascii="Arial" w:hAnsi="Arial" w:cs="Arial"/>
          <w:b/>
          <w:sz w:val="32"/>
          <w:szCs w:val="32"/>
        </w:rPr>
        <w:t xml:space="preserve">Apothekenpflichtige Arzneimittel: Schutz für die Gesundheit </w:t>
      </w:r>
    </w:p>
    <w:p w:rsidR="00146241" w:rsidRPr="00146241" w:rsidRDefault="00146241" w:rsidP="00146241">
      <w:pPr>
        <w:spacing w:line="360" w:lineRule="auto"/>
        <w:rPr>
          <w:rFonts w:ascii="Arial" w:hAnsi="Arial" w:cs="Arial"/>
          <w:b/>
          <w:sz w:val="28"/>
          <w:szCs w:val="28"/>
        </w:rPr>
      </w:pPr>
      <w:r w:rsidRPr="00146241">
        <w:rPr>
          <w:rFonts w:ascii="Arial" w:hAnsi="Arial" w:cs="Arial"/>
          <w:b/>
          <w:sz w:val="28"/>
          <w:szCs w:val="28"/>
        </w:rPr>
        <w:t>Paracetamol und Erkältungssaft sind nicht harmlos</w:t>
      </w:r>
    </w:p>
    <w:p w:rsidR="00146241" w:rsidRPr="00146241" w:rsidRDefault="00146241" w:rsidP="00146241">
      <w:pPr>
        <w:spacing w:line="360" w:lineRule="auto"/>
        <w:rPr>
          <w:rFonts w:ascii="Arial" w:hAnsi="Arial" w:cs="Arial"/>
          <w:b/>
        </w:rPr>
      </w:pPr>
    </w:p>
    <w:p w:rsidR="00146241" w:rsidRPr="00146241" w:rsidRDefault="00146241" w:rsidP="00146241">
      <w:pPr>
        <w:spacing w:line="360" w:lineRule="auto"/>
        <w:rPr>
          <w:rFonts w:ascii="Arial" w:hAnsi="Arial" w:cs="Arial"/>
        </w:rPr>
      </w:pPr>
      <w:r>
        <w:rPr>
          <w:rFonts w:ascii="Arial" w:hAnsi="Arial" w:cs="Arial"/>
        </w:rPr>
        <w:t>Mainz</w:t>
      </w:r>
      <w:r w:rsidRPr="00146241">
        <w:rPr>
          <w:rFonts w:ascii="Arial" w:hAnsi="Arial" w:cs="Arial"/>
        </w:rPr>
        <w:t xml:space="preserve">, den 13. Februar 2019 – Dass es manche Arzneimittel nur in Apotheken gibt ist eine Maßnahme, die dem Patientenschutz und der Arzneimittelsicherheit gleichermaßen dient. Darauf macht der </w:t>
      </w:r>
      <w:r w:rsidR="00840763">
        <w:rPr>
          <w:rFonts w:ascii="Arial" w:hAnsi="Arial" w:cs="Arial"/>
        </w:rPr>
        <w:t>A</w:t>
      </w:r>
      <w:r w:rsidR="00840763" w:rsidRPr="00F16728">
        <w:rPr>
          <w:rFonts w:ascii="Arial" w:hAnsi="Arial" w:cs="Arial"/>
        </w:rPr>
        <w:t xml:space="preserve">pothekerverband </w:t>
      </w:r>
      <w:r w:rsidR="00840763">
        <w:rPr>
          <w:rFonts w:ascii="Arial" w:hAnsi="Arial" w:cs="Arial"/>
        </w:rPr>
        <w:t>Rheinland-Pfalz</w:t>
      </w:r>
      <w:r w:rsidR="00840763" w:rsidRPr="00146241">
        <w:rPr>
          <w:rFonts w:ascii="Arial" w:hAnsi="Arial" w:cs="Arial"/>
        </w:rPr>
        <w:t xml:space="preserve"> </w:t>
      </w:r>
      <w:r w:rsidRPr="00146241">
        <w:rPr>
          <w:rFonts w:ascii="Arial" w:hAnsi="Arial" w:cs="Arial"/>
        </w:rPr>
        <w:t xml:space="preserve">aufmerksam. Zunehmende Bestrebungen, immer mehr Arzneimittel aus der Apothekenpflicht zu entlassen, bergen Gefahren, so der LAV weiter. Denn auch rezeptfreie Schlafmittel oder ein Erkältungssaft können ernstzunehmende Nebenwirkungen haben und auch Gesundheitsschäden nach sich ziehen. Darum ist es wichtig, sich vor der Einnahme am besten persönlich beraten zu lassen oder zumindest den Beipackzettel gründlich zu lesen. </w:t>
      </w:r>
    </w:p>
    <w:p w:rsidR="00146241" w:rsidRPr="00146241" w:rsidRDefault="00146241" w:rsidP="00146241">
      <w:pPr>
        <w:spacing w:line="360" w:lineRule="auto"/>
        <w:rPr>
          <w:rFonts w:ascii="Arial" w:hAnsi="Arial" w:cs="Arial"/>
        </w:rPr>
      </w:pPr>
    </w:p>
    <w:p w:rsidR="00146241" w:rsidRPr="00146241" w:rsidRDefault="00146241" w:rsidP="00146241">
      <w:pPr>
        <w:spacing w:line="360" w:lineRule="auto"/>
        <w:rPr>
          <w:rFonts w:ascii="Arial" w:hAnsi="Arial" w:cs="Arial"/>
        </w:rPr>
      </w:pPr>
      <w:r w:rsidRPr="00146241">
        <w:rPr>
          <w:rFonts w:ascii="Arial" w:hAnsi="Arial" w:cs="Arial"/>
        </w:rPr>
        <w:t xml:space="preserve">Gerade am Beispiel von Paracetamol gegen Fieber und Schmerzen lassen sich die Gefahren gut aufzeigen, so </w:t>
      </w:r>
      <w:r w:rsidR="00840763" w:rsidRPr="0086629A">
        <w:rPr>
          <w:rFonts w:ascii="Arial" w:hAnsi="Arial" w:cs="Arial"/>
          <w:szCs w:val="22"/>
        </w:rPr>
        <w:t>Petra Engel-</w:t>
      </w:r>
      <w:proofErr w:type="spellStart"/>
      <w:r w:rsidR="00840763" w:rsidRPr="0086629A">
        <w:rPr>
          <w:rFonts w:ascii="Arial" w:hAnsi="Arial" w:cs="Arial"/>
          <w:szCs w:val="22"/>
        </w:rPr>
        <w:t>Djabarian</w:t>
      </w:r>
      <w:proofErr w:type="spellEnd"/>
      <w:r w:rsidR="00840763" w:rsidRPr="00F16728">
        <w:rPr>
          <w:rFonts w:ascii="Arial" w:hAnsi="Arial" w:cs="Arial"/>
        </w:rPr>
        <w:t xml:space="preserve">, </w:t>
      </w:r>
      <w:r w:rsidR="00840763" w:rsidRPr="00295BB3">
        <w:rPr>
          <w:rFonts w:ascii="Arial" w:hAnsi="Arial" w:cs="Arial"/>
          <w:szCs w:val="22"/>
        </w:rPr>
        <w:t>Vorstand des Apothekerverbandes Rheinland-Pfalz – LAV</w:t>
      </w:r>
      <w:r w:rsidRPr="00146241">
        <w:rPr>
          <w:rFonts w:ascii="Arial" w:hAnsi="Arial" w:cs="Arial"/>
        </w:rPr>
        <w:t>: „Viele Menschen halten rezeptfreie Schmerzmittel für ungefährlich. Das stimmt aber so nicht uneingeschränkt. Paracetamol ist gerade wegen seines Gefährdungspotenzials seit 2008 ab einer bestimmten Dosierung wieder rezeptpflichtig geworden.“ Die Erfahrungen hatten zuvor gezeigt, dass es in der freien Verwendung zu häufigen Überdosierungen gekommen war, die schlimme Leberschäden nach sich gezogen hatte. Paracetamol kann in hohen Dosen sogar tödlich sein – selbstmordgefährdete Menschen hatten das Arzneimittel auch dafür eingenommen, erläutert Apotheker</w:t>
      </w:r>
      <w:r w:rsidR="00840763">
        <w:rPr>
          <w:rFonts w:ascii="Arial" w:hAnsi="Arial" w:cs="Arial"/>
        </w:rPr>
        <w:t>in</w:t>
      </w:r>
      <w:r w:rsidRPr="00146241">
        <w:rPr>
          <w:rFonts w:ascii="Arial" w:hAnsi="Arial" w:cs="Arial"/>
        </w:rPr>
        <w:t xml:space="preserve"> </w:t>
      </w:r>
      <w:r w:rsidR="00840763" w:rsidRPr="0086629A">
        <w:rPr>
          <w:rFonts w:ascii="Arial" w:hAnsi="Arial" w:cs="Arial"/>
          <w:szCs w:val="22"/>
        </w:rPr>
        <w:t>Engel-Djabarian</w:t>
      </w:r>
      <w:bookmarkStart w:id="0" w:name="_GoBack"/>
      <w:bookmarkEnd w:id="0"/>
      <w:r w:rsidRPr="00146241">
        <w:rPr>
          <w:rFonts w:ascii="Arial" w:hAnsi="Arial" w:cs="Arial"/>
        </w:rPr>
        <w:t>. „Daran wird deutlich, dass sich nicht jedes Arzneimittel für einen freien und ungezügelten Warenverkehr eignet. Unsere hiesigen Unterscheidungen in rezeptpflichtige, apothekenpflichtige und frei verkäufliche Arzneimittel macht also durchaus Sinn. Wir Apotheker warnen eindringlich davor, die eu</w:t>
      </w:r>
      <w:r w:rsidRPr="00146241">
        <w:rPr>
          <w:rFonts w:ascii="Arial" w:hAnsi="Arial" w:cs="Arial"/>
        </w:rPr>
        <w:lastRenderedPageBreak/>
        <w:t>ropäisch geforderte Warenfreiheit unüberlegt auch auf Arzneimittel anzuwenden. Pillen sind keine Drops und müssen mit besonderer Sorgfalt und entsprechendem Fachwissen abgegeben werden.“</w:t>
      </w:r>
    </w:p>
    <w:p w:rsidR="00AA19F0" w:rsidRDefault="00AA19F0" w:rsidP="00AA19F0">
      <w:pPr>
        <w:spacing w:line="360" w:lineRule="auto"/>
        <w:rPr>
          <w:rFonts w:ascii="Arial" w:hAnsi="Arial"/>
        </w:rPr>
      </w:pPr>
    </w:p>
    <w:p w:rsidR="00644260" w:rsidRPr="00AE1CEF" w:rsidRDefault="00644260" w:rsidP="00AE1CEF">
      <w:pPr>
        <w:spacing w:line="360" w:lineRule="auto"/>
        <w:rPr>
          <w:rFonts w:ascii="Arial" w:hAnsi="Arial" w:cs="Arial"/>
        </w:rPr>
      </w:pPr>
    </w:p>
    <w:p w:rsidR="000C46E6" w:rsidRDefault="00B80D32" w:rsidP="004D4E04">
      <w:pPr>
        <w:ind w:right="-142"/>
        <w:rPr>
          <w:rFonts w:ascii="Arial" w:hAnsi="Arial" w:cs="Arial"/>
          <w:b/>
          <w:sz w:val="20"/>
          <w:szCs w:val="20"/>
        </w:rPr>
      </w:pPr>
      <w:r w:rsidRPr="00AE1CEF">
        <w:rPr>
          <w:rFonts w:ascii="Arial" w:hAnsi="Arial" w:cs="Arial"/>
          <w:b/>
          <w:sz w:val="20"/>
          <w:szCs w:val="20"/>
        </w:rPr>
        <w:t>Über uns:</w:t>
      </w:r>
    </w:p>
    <w:p w:rsidR="00AE1CEF" w:rsidRPr="00AE1CEF" w:rsidRDefault="00B80D32" w:rsidP="004D4E04">
      <w:pPr>
        <w:ind w:right="-142"/>
        <w:rPr>
          <w:rFonts w:ascii="Arial" w:hAnsi="Arial" w:cs="Arial"/>
          <w:sz w:val="20"/>
          <w:szCs w:val="20"/>
        </w:rPr>
      </w:pPr>
      <w:r w:rsidRPr="00AE1CEF">
        <w:rPr>
          <w:rFonts w:ascii="Arial" w:hAnsi="Arial" w:cs="Arial"/>
          <w:sz w:val="20"/>
          <w:szCs w:val="20"/>
        </w:rPr>
        <w:t>Der Apotheke</w:t>
      </w:r>
      <w:r w:rsidR="00AE1CEF" w:rsidRPr="00AE1CEF">
        <w:rPr>
          <w:rFonts w:ascii="Arial" w:hAnsi="Arial" w:cs="Arial"/>
          <w:sz w:val="20"/>
          <w:szCs w:val="20"/>
        </w:rPr>
        <w:t>rverband Rheinland-Pfalz e. V. –</w:t>
      </w:r>
      <w:r w:rsidRPr="00AE1CEF">
        <w:rPr>
          <w:rFonts w:ascii="Arial" w:hAnsi="Arial" w:cs="Arial"/>
          <w:sz w:val="20"/>
          <w:szCs w:val="20"/>
        </w:rPr>
        <w:t xml:space="preserve"> LAV vertritt die Interessen der selbstständigen Apothekerinnen und Apotheker in Rheinland-Pfalz. Er ist Vertragspartner der Krankenkassen und schließt mit diesen Verträge ab. Von den </w:t>
      </w:r>
      <w:r w:rsidR="007B0453" w:rsidRPr="00AE1CEF">
        <w:rPr>
          <w:rFonts w:ascii="Arial" w:hAnsi="Arial" w:cs="Arial"/>
          <w:sz w:val="20"/>
          <w:szCs w:val="20"/>
        </w:rPr>
        <w:t xml:space="preserve">gut </w:t>
      </w:r>
      <w:r w:rsidRPr="00AE1CEF">
        <w:rPr>
          <w:rFonts w:ascii="Arial" w:hAnsi="Arial" w:cs="Arial"/>
          <w:sz w:val="20"/>
          <w:szCs w:val="20"/>
        </w:rPr>
        <w:t>1.0</w:t>
      </w:r>
      <w:r w:rsidR="007B0453" w:rsidRPr="00AE1CEF">
        <w:rPr>
          <w:rFonts w:ascii="Arial" w:hAnsi="Arial" w:cs="Arial"/>
          <w:sz w:val="20"/>
          <w:szCs w:val="20"/>
        </w:rPr>
        <w:t>00</w:t>
      </w:r>
      <w:r w:rsidRPr="00AE1CEF">
        <w:rPr>
          <w:rFonts w:ascii="Arial" w:hAnsi="Arial" w:cs="Arial"/>
          <w:sz w:val="20"/>
          <w:szCs w:val="20"/>
        </w:rPr>
        <w:t xml:space="preserve"> Apothekenleitern sind </w:t>
      </w:r>
      <w:r w:rsidR="007B0453" w:rsidRPr="00AE1CEF">
        <w:rPr>
          <w:rFonts w:ascii="Arial" w:hAnsi="Arial" w:cs="Arial"/>
          <w:sz w:val="20"/>
          <w:szCs w:val="20"/>
        </w:rPr>
        <w:t xml:space="preserve">rund </w:t>
      </w:r>
      <w:r w:rsidRPr="00AE1CEF">
        <w:rPr>
          <w:rFonts w:ascii="Arial" w:hAnsi="Arial" w:cs="Arial"/>
          <w:sz w:val="20"/>
          <w:szCs w:val="20"/>
        </w:rPr>
        <w:t xml:space="preserve">95 Prozent freiwillige Mitglieder im Verband. </w:t>
      </w:r>
    </w:p>
    <w:p w:rsidR="008F53E5" w:rsidRDefault="008F53E5" w:rsidP="004D4E04">
      <w:pPr>
        <w:ind w:right="-142"/>
        <w:rPr>
          <w:rFonts w:ascii="Arial" w:hAnsi="Arial" w:cs="Arial"/>
          <w:sz w:val="20"/>
          <w:szCs w:val="20"/>
        </w:rPr>
      </w:pPr>
    </w:p>
    <w:p w:rsidR="00351A99" w:rsidRPr="00AE1CEF" w:rsidRDefault="00351A99" w:rsidP="004D4E04">
      <w:pPr>
        <w:ind w:right="-142"/>
        <w:rPr>
          <w:rFonts w:ascii="Arial" w:hAnsi="Arial" w:cs="Arial"/>
          <w:sz w:val="20"/>
          <w:szCs w:val="20"/>
        </w:rPr>
      </w:pPr>
    </w:p>
    <w:p w:rsidR="000C46E6" w:rsidRDefault="00B80D32" w:rsidP="00422C44">
      <w:pPr>
        <w:ind w:right="-142"/>
        <w:rPr>
          <w:rFonts w:ascii="Arial" w:hAnsi="Arial" w:cs="Arial"/>
          <w:b/>
          <w:bCs/>
          <w:sz w:val="20"/>
          <w:szCs w:val="20"/>
        </w:rPr>
      </w:pPr>
      <w:r w:rsidRPr="00AE1CEF">
        <w:rPr>
          <w:rFonts w:ascii="Arial" w:hAnsi="Arial" w:cs="Arial"/>
          <w:b/>
          <w:bCs/>
          <w:sz w:val="20"/>
          <w:szCs w:val="20"/>
        </w:rPr>
        <w:t>Ihre Interviewwünsche und Rückfragen richten Sie bitte an:</w:t>
      </w:r>
    </w:p>
    <w:p w:rsidR="00AE1CEF" w:rsidRPr="00AE1CEF" w:rsidRDefault="00B80D32" w:rsidP="00422C44">
      <w:pPr>
        <w:ind w:right="-142"/>
        <w:rPr>
          <w:rFonts w:ascii="Arial" w:hAnsi="Arial" w:cs="Arial"/>
          <w:sz w:val="20"/>
          <w:szCs w:val="20"/>
        </w:rPr>
      </w:pPr>
      <w:r w:rsidRPr="00AE1CEF">
        <w:rPr>
          <w:rFonts w:ascii="Arial" w:hAnsi="Arial" w:cs="Arial"/>
          <w:sz w:val="20"/>
          <w:szCs w:val="20"/>
        </w:rPr>
        <w:t>Apothekerverba</w:t>
      </w:r>
      <w:r w:rsidR="007B6744">
        <w:rPr>
          <w:rFonts w:ascii="Arial" w:hAnsi="Arial" w:cs="Arial"/>
          <w:sz w:val="20"/>
          <w:szCs w:val="20"/>
        </w:rPr>
        <w:t>nd Rheinland-Pfalz e. V. - LAV</w:t>
      </w:r>
    </w:p>
    <w:p w:rsidR="000C46E6" w:rsidRDefault="0002065C" w:rsidP="00422C44">
      <w:pPr>
        <w:ind w:right="-142"/>
        <w:rPr>
          <w:rFonts w:ascii="Arial" w:hAnsi="Arial" w:cs="Arial"/>
          <w:sz w:val="20"/>
          <w:szCs w:val="20"/>
        </w:rPr>
      </w:pPr>
      <w:r w:rsidRPr="00AE1CEF">
        <w:rPr>
          <w:rFonts w:ascii="Arial" w:hAnsi="Arial" w:cs="Arial"/>
          <w:sz w:val="20"/>
          <w:szCs w:val="20"/>
        </w:rPr>
        <w:t>Frank Eickmann</w:t>
      </w:r>
      <w:r w:rsidR="001424DA" w:rsidRPr="00AE1CEF">
        <w:rPr>
          <w:rFonts w:ascii="Arial" w:hAnsi="Arial" w:cs="Arial"/>
          <w:sz w:val="20"/>
          <w:szCs w:val="20"/>
        </w:rPr>
        <w:t>, Pressesprecher</w:t>
      </w:r>
      <w:r w:rsidR="00750516" w:rsidRPr="00AE1CEF">
        <w:rPr>
          <w:rFonts w:ascii="Arial" w:hAnsi="Arial" w:cs="Arial"/>
          <w:sz w:val="20"/>
          <w:szCs w:val="20"/>
        </w:rPr>
        <w:t xml:space="preserve"> </w:t>
      </w:r>
    </w:p>
    <w:p w:rsidR="000C46E6" w:rsidRDefault="00743982" w:rsidP="00422C44">
      <w:pPr>
        <w:ind w:right="-142"/>
        <w:rPr>
          <w:rFonts w:ascii="Arial" w:hAnsi="Arial" w:cs="Arial"/>
          <w:sz w:val="20"/>
          <w:szCs w:val="20"/>
        </w:rPr>
      </w:pPr>
      <w:r>
        <w:rPr>
          <w:rFonts w:ascii="Arial" w:hAnsi="Arial" w:cs="Arial"/>
          <w:sz w:val="20"/>
          <w:szCs w:val="20"/>
        </w:rPr>
        <w:t>Terrassenstr</w:t>
      </w:r>
      <w:r w:rsidR="00DD5ABB">
        <w:rPr>
          <w:rFonts w:ascii="Arial" w:hAnsi="Arial" w:cs="Arial"/>
          <w:sz w:val="20"/>
          <w:szCs w:val="20"/>
        </w:rPr>
        <w:t>.</w:t>
      </w:r>
      <w:r>
        <w:rPr>
          <w:rFonts w:ascii="Arial" w:hAnsi="Arial" w:cs="Arial"/>
          <w:sz w:val="20"/>
          <w:szCs w:val="20"/>
        </w:rPr>
        <w:t xml:space="preserve"> 18</w:t>
      </w:r>
    </w:p>
    <w:p w:rsidR="000C46E6" w:rsidRDefault="0002065C" w:rsidP="00422C44">
      <w:pPr>
        <w:ind w:right="-142"/>
        <w:rPr>
          <w:rFonts w:ascii="Arial" w:hAnsi="Arial" w:cs="Arial"/>
          <w:sz w:val="20"/>
          <w:szCs w:val="20"/>
        </w:rPr>
      </w:pPr>
      <w:r w:rsidRPr="00AE1CEF">
        <w:rPr>
          <w:rFonts w:ascii="Arial" w:hAnsi="Arial" w:cs="Arial"/>
          <w:sz w:val="20"/>
          <w:szCs w:val="20"/>
        </w:rPr>
        <w:t>55116 Mainz</w:t>
      </w:r>
    </w:p>
    <w:p w:rsidR="000C46E6" w:rsidRDefault="00B80D32" w:rsidP="00422C44">
      <w:pPr>
        <w:ind w:right="-142"/>
        <w:rPr>
          <w:rFonts w:ascii="Arial" w:hAnsi="Arial" w:cs="Arial"/>
          <w:sz w:val="20"/>
          <w:szCs w:val="20"/>
        </w:rPr>
      </w:pPr>
      <w:r w:rsidRPr="00AE1CEF">
        <w:rPr>
          <w:rFonts w:ascii="Arial" w:hAnsi="Arial" w:cs="Arial"/>
          <w:sz w:val="20"/>
          <w:szCs w:val="20"/>
        </w:rPr>
        <w:t xml:space="preserve">Tel.: </w:t>
      </w:r>
      <w:r w:rsidR="00F14AD0" w:rsidRPr="00AE1CEF">
        <w:rPr>
          <w:rFonts w:ascii="Arial" w:hAnsi="Arial" w:cs="Arial"/>
          <w:sz w:val="20"/>
          <w:szCs w:val="20"/>
        </w:rPr>
        <w:t>0</w:t>
      </w:r>
      <w:r w:rsidR="00750516" w:rsidRPr="00AE1CEF">
        <w:rPr>
          <w:rFonts w:ascii="Arial" w:hAnsi="Arial" w:cs="Arial"/>
          <w:sz w:val="20"/>
          <w:szCs w:val="20"/>
        </w:rPr>
        <w:t>6131/20491</w:t>
      </w:r>
      <w:r w:rsidR="0002065C" w:rsidRPr="00AE1CEF">
        <w:rPr>
          <w:rFonts w:ascii="Arial" w:hAnsi="Arial" w:cs="Arial"/>
          <w:sz w:val="20"/>
          <w:szCs w:val="20"/>
        </w:rPr>
        <w:t>16</w:t>
      </w:r>
    </w:p>
    <w:p w:rsidR="00750516" w:rsidRPr="00AE1CEF" w:rsidRDefault="00B80D32" w:rsidP="00422C44">
      <w:pPr>
        <w:ind w:right="-142"/>
        <w:rPr>
          <w:rFonts w:ascii="Arial" w:hAnsi="Arial" w:cs="Arial"/>
          <w:sz w:val="20"/>
          <w:szCs w:val="20"/>
        </w:rPr>
      </w:pPr>
      <w:r w:rsidRPr="00AE1CEF">
        <w:rPr>
          <w:rFonts w:ascii="Arial" w:hAnsi="Arial" w:cs="Arial"/>
          <w:sz w:val="20"/>
          <w:szCs w:val="20"/>
        </w:rPr>
        <w:t xml:space="preserve">E-Mail: </w:t>
      </w:r>
      <w:hyperlink r:id="rId8" w:history="1">
        <w:r w:rsidR="00FB5892" w:rsidRPr="00AE1CEF">
          <w:rPr>
            <w:rStyle w:val="Hyperlink"/>
            <w:rFonts w:ascii="Arial" w:hAnsi="Arial" w:cs="Arial"/>
            <w:sz w:val="20"/>
            <w:szCs w:val="20"/>
          </w:rPr>
          <w:t>presse@lav-rp.de</w:t>
        </w:r>
      </w:hyperlink>
    </w:p>
    <w:p w:rsidR="00190625" w:rsidRPr="00AE1CEF" w:rsidRDefault="00750516" w:rsidP="00422C44">
      <w:pPr>
        <w:ind w:right="-142"/>
        <w:rPr>
          <w:rFonts w:ascii="Arial" w:hAnsi="Arial" w:cs="Arial"/>
          <w:sz w:val="20"/>
          <w:szCs w:val="20"/>
        </w:rPr>
      </w:pPr>
      <w:r w:rsidRPr="00AE1CEF">
        <w:rPr>
          <w:rFonts w:ascii="Arial" w:hAnsi="Arial" w:cs="Arial"/>
          <w:sz w:val="20"/>
          <w:szCs w:val="20"/>
        </w:rPr>
        <w:t>web:</w:t>
      </w:r>
      <w:r w:rsidR="00B80D32" w:rsidRPr="00AE1CEF">
        <w:rPr>
          <w:rFonts w:ascii="Arial" w:hAnsi="Arial" w:cs="Arial"/>
          <w:sz w:val="20"/>
          <w:szCs w:val="20"/>
        </w:rPr>
        <w:t xml:space="preserve"> </w:t>
      </w:r>
      <w:hyperlink r:id="rId9" w:history="1">
        <w:r w:rsidRPr="00AE1CEF">
          <w:rPr>
            <w:rStyle w:val="Hyperlink"/>
            <w:rFonts w:ascii="Arial" w:hAnsi="Arial" w:cs="Arial"/>
            <w:sz w:val="20"/>
            <w:szCs w:val="20"/>
          </w:rPr>
          <w:t>www.lav-rp.de</w:t>
        </w:r>
      </w:hyperlink>
    </w:p>
    <w:sectPr w:rsidR="00190625" w:rsidRPr="00AE1CEF" w:rsidSect="00AE1CEF">
      <w:headerReference w:type="default" r:id="rId10"/>
      <w:footerReference w:type="default" r:id="rId11"/>
      <w:pgSz w:w="11906" w:h="16838"/>
      <w:pgMar w:top="311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3D" w:rsidRDefault="0034693D">
      <w:r>
        <w:separator/>
      </w:r>
    </w:p>
  </w:endnote>
  <w:endnote w:type="continuationSeparator" w:id="0">
    <w:p w:rsidR="0034693D" w:rsidRDefault="0034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20" w:rsidRPr="000C46E6" w:rsidRDefault="000C46E6" w:rsidP="000C46E6">
    <w:pPr>
      <w:pStyle w:val="Fuzeile"/>
      <w:tabs>
        <w:tab w:val="clear" w:pos="4536"/>
        <w:tab w:val="clear" w:pos="9072"/>
        <w:tab w:val="left" w:pos="720"/>
      </w:tabs>
      <w:jc w:val="center"/>
      <w:rPr>
        <w:rFonts w:ascii="Arial" w:hAnsi="Arial" w:cs="Arial"/>
      </w:rPr>
    </w:pPr>
    <w:r w:rsidRPr="007B6744">
      <w:rPr>
        <w:rFonts w:ascii="Arial" w:hAnsi="Arial" w:cs="Arial"/>
        <w:sz w:val="20"/>
      </w:rPr>
      <w:fldChar w:fldCharType="begin"/>
    </w:r>
    <w:r w:rsidRPr="007B6744">
      <w:rPr>
        <w:rFonts w:ascii="Arial" w:hAnsi="Arial" w:cs="Arial"/>
        <w:sz w:val="20"/>
      </w:rPr>
      <w:instrText xml:space="preserve"> PAGE   \* MERGEFORMAT </w:instrText>
    </w:r>
    <w:r w:rsidRPr="007B6744">
      <w:rPr>
        <w:rFonts w:ascii="Arial" w:hAnsi="Arial" w:cs="Arial"/>
        <w:sz w:val="20"/>
      </w:rPr>
      <w:fldChar w:fldCharType="separate"/>
    </w:r>
    <w:r w:rsidR="00840763">
      <w:rPr>
        <w:rFonts w:ascii="Arial" w:hAnsi="Arial" w:cs="Arial"/>
        <w:noProof/>
        <w:sz w:val="20"/>
      </w:rPr>
      <w:t>2</w:t>
    </w:r>
    <w:r w:rsidRPr="007B6744">
      <w:rPr>
        <w:rFonts w:ascii="Arial" w:hAnsi="Arial" w:cs="Arial"/>
        <w:sz w:val="20"/>
      </w:rPr>
      <w:fldChar w:fldCharType="end"/>
    </w:r>
    <w:r w:rsidR="00AA6BCF" w:rsidRPr="007B6744">
      <w:rPr>
        <w:rFonts w:ascii="Arial" w:hAnsi="Arial" w:cs="Arial"/>
        <w:noProof/>
        <w:sz w:val="20"/>
      </w:rPr>
      <w:drawing>
        <wp:anchor distT="0" distB="0" distL="114300" distR="114300" simplePos="0" relativeHeight="251657216" behindDoc="0" locked="0" layoutInCell="1" allowOverlap="1" wp14:anchorId="61E2CDB8" wp14:editId="54FAFEEF">
          <wp:simplePos x="0" y="0"/>
          <wp:positionH relativeFrom="column">
            <wp:posOffset>5944235</wp:posOffset>
          </wp:positionH>
          <wp:positionV relativeFrom="paragraph">
            <wp:posOffset>-137795</wp:posOffset>
          </wp:positionV>
          <wp:extent cx="419735" cy="435610"/>
          <wp:effectExtent l="0" t="0" r="0" b="0"/>
          <wp:wrapTight wrapText="bothSides">
            <wp:wrapPolygon edited="0">
              <wp:start x="0" y="0"/>
              <wp:lineTo x="0" y="20781"/>
              <wp:lineTo x="20587" y="20781"/>
              <wp:lineTo x="20587" y="0"/>
              <wp:lineTo x="0" y="0"/>
            </wp:wrapPolygon>
          </wp:wrapTight>
          <wp:docPr id="18" name="Bild 2" descr="Apo_Logo_Neu_HK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Logo_Neu_HKS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35"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744">
      <w:rPr>
        <w:rFonts w:ascii="Arial" w:hAnsi="Arial" w:cs="Arial"/>
        <w:sz w:val="20"/>
      </w:rPr>
      <w:t>/</w:t>
    </w:r>
    <w:r w:rsidRPr="007B6744">
      <w:rPr>
        <w:rFonts w:ascii="Arial" w:hAnsi="Arial" w:cs="Arial"/>
        <w:sz w:val="20"/>
      </w:rPr>
      <w:fldChar w:fldCharType="begin"/>
    </w:r>
    <w:r w:rsidRPr="007B6744">
      <w:rPr>
        <w:rFonts w:ascii="Arial" w:hAnsi="Arial" w:cs="Arial"/>
        <w:sz w:val="20"/>
      </w:rPr>
      <w:instrText xml:space="preserve"> NUMPAGES   \* MERGEFORMAT </w:instrText>
    </w:r>
    <w:r w:rsidRPr="007B6744">
      <w:rPr>
        <w:rFonts w:ascii="Arial" w:hAnsi="Arial" w:cs="Arial"/>
        <w:sz w:val="20"/>
      </w:rPr>
      <w:fldChar w:fldCharType="separate"/>
    </w:r>
    <w:r w:rsidR="00840763">
      <w:rPr>
        <w:rFonts w:ascii="Arial" w:hAnsi="Arial" w:cs="Arial"/>
        <w:noProof/>
        <w:sz w:val="20"/>
      </w:rPr>
      <w:t>2</w:t>
    </w:r>
    <w:r w:rsidRPr="007B6744">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3D" w:rsidRDefault="0034693D">
      <w:r>
        <w:separator/>
      </w:r>
    </w:p>
  </w:footnote>
  <w:footnote w:type="continuationSeparator" w:id="0">
    <w:p w:rsidR="0034693D" w:rsidRDefault="00346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1A" w:rsidRDefault="00AA6BCF" w:rsidP="00F1781A">
    <w:pPr>
      <w:pStyle w:val="Kopfzeile"/>
      <w:spacing w:line="360" w:lineRule="auto"/>
      <w:rPr>
        <w:rFonts w:cs="Arial"/>
        <w:b/>
        <w:color w:val="999999"/>
        <w:sz w:val="44"/>
        <w:szCs w:val="44"/>
      </w:rPr>
    </w:pPr>
    <w:r>
      <w:rPr>
        <w:noProof/>
      </w:rPr>
      <w:drawing>
        <wp:anchor distT="0" distB="0" distL="114300" distR="114300" simplePos="0" relativeHeight="251658240" behindDoc="1" locked="0" layoutInCell="1" allowOverlap="1" wp14:anchorId="335FE129" wp14:editId="004DB884">
          <wp:simplePos x="0" y="0"/>
          <wp:positionH relativeFrom="column">
            <wp:align>right</wp:align>
          </wp:positionH>
          <wp:positionV relativeFrom="paragraph">
            <wp:posOffset>0</wp:posOffset>
          </wp:positionV>
          <wp:extent cx="2422525" cy="1130300"/>
          <wp:effectExtent l="0" t="0" r="0" b="0"/>
          <wp:wrapTight wrapText="bothSides">
            <wp:wrapPolygon edited="0">
              <wp:start x="0" y="0"/>
              <wp:lineTo x="0" y="21115"/>
              <wp:lineTo x="21402" y="21115"/>
              <wp:lineTo x="21402" y="0"/>
              <wp:lineTo x="0" y="0"/>
            </wp:wrapPolygon>
          </wp:wrapTight>
          <wp:docPr id="17" name="Bild 3" descr="LAV_Logo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AV_Logo_72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81A" w:rsidRPr="00F1781A" w:rsidRDefault="00F1781A" w:rsidP="00F1781A">
    <w:pPr>
      <w:pStyle w:val="Kopfzeile"/>
      <w:spacing w:line="360" w:lineRule="auto"/>
      <w:rPr>
        <w:rFonts w:ascii="Arial" w:hAnsi="Arial" w:cs="Arial"/>
        <w:color w:val="999999"/>
      </w:rPr>
    </w:pPr>
    <w:r w:rsidRPr="00F1781A">
      <w:rPr>
        <w:rFonts w:ascii="Arial" w:hAnsi="Arial" w:cs="Arial"/>
        <w:b/>
        <w:color w:val="999999"/>
        <w:sz w:val="44"/>
        <w:szCs w:val="44"/>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13FA"/>
    <w:multiLevelType w:val="hybridMultilevel"/>
    <w:tmpl w:val="25E4F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75C31"/>
    <w:multiLevelType w:val="hybridMultilevel"/>
    <w:tmpl w:val="EF68109C"/>
    <w:lvl w:ilvl="0" w:tplc="7B9A4F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3610BC"/>
    <w:multiLevelType w:val="hybridMultilevel"/>
    <w:tmpl w:val="6AA0EA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8A2FFB"/>
    <w:multiLevelType w:val="hybridMultilevel"/>
    <w:tmpl w:val="DF44D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7E106B"/>
    <w:multiLevelType w:val="hybridMultilevel"/>
    <w:tmpl w:val="03623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1A"/>
    <w:rsid w:val="000017C7"/>
    <w:rsid w:val="00002AFD"/>
    <w:rsid w:val="0000393C"/>
    <w:rsid w:val="000143A7"/>
    <w:rsid w:val="000153AF"/>
    <w:rsid w:val="00020174"/>
    <w:rsid w:val="0002065C"/>
    <w:rsid w:val="00020F37"/>
    <w:rsid w:val="00022F14"/>
    <w:rsid w:val="00031B52"/>
    <w:rsid w:val="00043C17"/>
    <w:rsid w:val="0004443F"/>
    <w:rsid w:val="0004629C"/>
    <w:rsid w:val="00051522"/>
    <w:rsid w:val="00062F5F"/>
    <w:rsid w:val="00064B05"/>
    <w:rsid w:val="000731CC"/>
    <w:rsid w:val="000732C7"/>
    <w:rsid w:val="00076783"/>
    <w:rsid w:val="000845EB"/>
    <w:rsid w:val="00084F60"/>
    <w:rsid w:val="000921D1"/>
    <w:rsid w:val="000A58F2"/>
    <w:rsid w:val="000B13AC"/>
    <w:rsid w:val="000B3C8F"/>
    <w:rsid w:val="000B3DF9"/>
    <w:rsid w:val="000B5CC3"/>
    <w:rsid w:val="000C45AA"/>
    <w:rsid w:val="000C46E6"/>
    <w:rsid w:val="000C5CA5"/>
    <w:rsid w:val="000D1FB9"/>
    <w:rsid w:val="000D2539"/>
    <w:rsid w:val="000D3CB0"/>
    <w:rsid w:val="000E2EA3"/>
    <w:rsid w:val="000F19AE"/>
    <w:rsid w:val="000F491A"/>
    <w:rsid w:val="00101E8F"/>
    <w:rsid w:val="001034C3"/>
    <w:rsid w:val="001070D7"/>
    <w:rsid w:val="00112D50"/>
    <w:rsid w:val="0011324A"/>
    <w:rsid w:val="001169AA"/>
    <w:rsid w:val="001171B8"/>
    <w:rsid w:val="001331AE"/>
    <w:rsid w:val="00134E9F"/>
    <w:rsid w:val="00137B24"/>
    <w:rsid w:val="00140A49"/>
    <w:rsid w:val="00141889"/>
    <w:rsid w:val="00141D96"/>
    <w:rsid w:val="001424DA"/>
    <w:rsid w:val="00146241"/>
    <w:rsid w:val="00162E04"/>
    <w:rsid w:val="00166122"/>
    <w:rsid w:val="00166349"/>
    <w:rsid w:val="00166753"/>
    <w:rsid w:val="00167039"/>
    <w:rsid w:val="0016737A"/>
    <w:rsid w:val="0016785A"/>
    <w:rsid w:val="001740F4"/>
    <w:rsid w:val="00174839"/>
    <w:rsid w:val="00174AEA"/>
    <w:rsid w:val="0017588F"/>
    <w:rsid w:val="00177C6F"/>
    <w:rsid w:val="00184E80"/>
    <w:rsid w:val="00187368"/>
    <w:rsid w:val="00187AD1"/>
    <w:rsid w:val="00190625"/>
    <w:rsid w:val="00191701"/>
    <w:rsid w:val="00194009"/>
    <w:rsid w:val="00194506"/>
    <w:rsid w:val="00194802"/>
    <w:rsid w:val="00196C91"/>
    <w:rsid w:val="00196F5C"/>
    <w:rsid w:val="00197A2F"/>
    <w:rsid w:val="001A60B9"/>
    <w:rsid w:val="001B0045"/>
    <w:rsid w:val="001B14B4"/>
    <w:rsid w:val="001B51D4"/>
    <w:rsid w:val="001D35F4"/>
    <w:rsid w:val="001D52AD"/>
    <w:rsid w:val="001D60FD"/>
    <w:rsid w:val="001D7DF5"/>
    <w:rsid w:val="001E410D"/>
    <w:rsid w:val="001F053F"/>
    <w:rsid w:val="001F2CE8"/>
    <w:rsid w:val="001F57FB"/>
    <w:rsid w:val="001F6095"/>
    <w:rsid w:val="002055DD"/>
    <w:rsid w:val="00207D48"/>
    <w:rsid w:val="00215F60"/>
    <w:rsid w:val="00217248"/>
    <w:rsid w:val="00217A11"/>
    <w:rsid w:val="00220F26"/>
    <w:rsid w:val="00227088"/>
    <w:rsid w:val="002274E3"/>
    <w:rsid w:val="00230532"/>
    <w:rsid w:val="00250662"/>
    <w:rsid w:val="002546C3"/>
    <w:rsid w:val="00260D80"/>
    <w:rsid w:val="00261BA3"/>
    <w:rsid w:val="00266761"/>
    <w:rsid w:val="00266D2C"/>
    <w:rsid w:val="00266FFF"/>
    <w:rsid w:val="002673D3"/>
    <w:rsid w:val="00267B3C"/>
    <w:rsid w:val="00271AEE"/>
    <w:rsid w:val="00287FC2"/>
    <w:rsid w:val="00290B26"/>
    <w:rsid w:val="002932B5"/>
    <w:rsid w:val="00293798"/>
    <w:rsid w:val="00295BB3"/>
    <w:rsid w:val="002A1C12"/>
    <w:rsid w:val="002A5F3F"/>
    <w:rsid w:val="002C23C8"/>
    <w:rsid w:val="002D0863"/>
    <w:rsid w:val="002D3958"/>
    <w:rsid w:val="002D52B5"/>
    <w:rsid w:val="002D5534"/>
    <w:rsid w:val="002E03AE"/>
    <w:rsid w:val="002F02F9"/>
    <w:rsid w:val="002F0DE7"/>
    <w:rsid w:val="002F6A5B"/>
    <w:rsid w:val="00300634"/>
    <w:rsid w:val="00301C49"/>
    <w:rsid w:val="00301CCF"/>
    <w:rsid w:val="00310BB9"/>
    <w:rsid w:val="00315BB0"/>
    <w:rsid w:val="00317BE2"/>
    <w:rsid w:val="00321088"/>
    <w:rsid w:val="00327CEE"/>
    <w:rsid w:val="0033061E"/>
    <w:rsid w:val="00334ABA"/>
    <w:rsid w:val="003365B8"/>
    <w:rsid w:val="00340957"/>
    <w:rsid w:val="003429BB"/>
    <w:rsid w:val="00344C5F"/>
    <w:rsid w:val="0034693D"/>
    <w:rsid w:val="00351A99"/>
    <w:rsid w:val="00351C70"/>
    <w:rsid w:val="00354B77"/>
    <w:rsid w:val="00356FF5"/>
    <w:rsid w:val="00360A89"/>
    <w:rsid w:val="003662DA"/>
    <w:rsid w:val="003671E7"/>
    <w:rsid w:val="00370C12"/>
    <w:rsid w:val="00386623"/>
    <w:rsid w:val="00390674"/>
    <w:rsid w:val="003929A6"/>
    <w:rsid w:val="003958FB"/>
    <w:rsid w:val="003A7A86"/>
    <w:rsid w:val="003B64C1"/>
    <w:rsid w:val="003B7065"/>
    <w:rsid w:val="003B7915"/>
    <w:rsid w:val="003C1943"/>
    <w:rsid w:val="003C27E7"/>
    <w:rsid w:val="003C609E"/>
    <w:rsid w:val="003D3359"/>
    <w:rsid w:val="003D563B"/>
    <w:rsid w:val="003E1CFC"/>
    <w:rsid w:val="003E3861"/>
    <w:rsid w:val="003E5683"/>
    <w:rsid w:val="003F4914"/>
    <w:rsid w:val="00400E8F"/>
    <w:rsid w:val="00402EF0"/>
    <w:rsid w:val="00411913"/>
    <w:rsid w:val="004201FD"/>
    <w:rsid w:val="00420CFA"/>
    <w:rsid w:val="00422330"/>
    <w:rsid w:val="00422C44"/>
    <w:rsid w:val="00423A3C"/>
    <w:rsid w:val="00423FC1"/>
    <w:rsid w:val="00424FA3"/>
    <w:rsid w:val="0042699C"/>
    <w:rsid w:val="00426A5B"/>
    <w:rsid w:val="00435DC0"/>
    <w:rsid w:val="004366D9"/>
    <w:rsid w:val="00436C00"/>
    <w:rsid w:val="00442A71"/>
    <w:rsid w:val="00443B14"/>
    <w:rsid w:val="00450662"/>
    <w:rsid w:val="00450E0F"/>
    <w:rsid w:val="00451617"/>
    <w:rsid w:val="004554FC"/>
    <w:rsid w:val="00460036"/>
    <w:rsid w:val="004614CE"/>
    <w:rsid w:val="00461E82"/>
    <w:rsid w:val="004651EF"/>
    <w:rsid w:val="00474C8C"/>
    <w:rsid w:val="00477353"/>
    <w:rsid w:val="00490E26"/>
    <w:rsid w:val="00492A88"/>
    <w:rsid w:val="00495072"/>
    <w:rsid w:val="00495870"/>
    <w:rsid w:val="00495B4E"/>
    <w:rsid w:val="004B313E"/>
    <w:rsid w:val="004C1F7D"/>
    <w:rsid w:val="004C2B94"/>
    <w:rsid w:val="004D17CE"/>
    <w:rsid w:val="004D4E04"/>
    <w:rsid w:val="004D77CA"/>
    <w:rsid w:val="004E23BC"/>
    <w:rsid w:val="004F3302"/>
    <w:rsid w:val="004F3B54"/>
    <w:rsid w:val="004F42B0"/>
    <w:rsid w:val="0050440C"/>
    <w:rsid w:val="00505921"/>
    <w:rsid w:val="00523E34"/>
    <w:rsid w:val="00560AB4"/>
    <w:rsid w:val="00572EE3"/>
    <w:rsid w:val="00572F00"/>
    <w:rsid w:val="00580BFA"/>
    <w:rsid w:val="00583870"/>
    <w:rsid w:val="005948A8"/>
    <w:rsid w:val="00594F78"/>
    <w:rsid w:val="00596636"/>
    <w:rsid w:val="005A06D8"/>
    <w:rsid w:val="005A2350"/>
    <w:rsid w:val="005A462C"/>
    <w:rsid w:val="005B2103"/>
    <w:rsid w:val="005D5921"/>
    <w:rsid w:val="005E3121"/>
    <w:rsid w:val="005E74D4"/>
    <w:rsid w:val="005F2EB0"/>
    <w:rsid w:val="005F334B"/>
    <w:rsid w:val="005F5044"/>
    <w:rsid w:val="005F7B61"/>
    <w:rsid w:val="0060181B"/>
    <w:rsid w:val="00607650"/>
    <w:rsid w:val="006109F9"/>
    <w:rsid w:val="00610E8F"/>
    <w:rsid w:val="00617BF9"/>
    <w:rsid w:val="0062017F"/>
    <w:rsid w:val="00622A00"/>
    <w:rsid w:val="00622C99"/>
    <w:rsid w:val="00631BBE"/>
    <w:rsid w:val="006365AF"/>
    <w:rsid w:val="00641B8A"/>
    <w:rsid w:val="00642A73"/>
    <w:rsid w:val="00644260"/>
    <w:rsid w:val="006446E4"/>
    <w:rsid w:val="00647A59"/>
    <w:rsid w:val="00651285"/>
    <w:rsid w:val="006514BF"/>
    <w:rsid w:val="006532E8"/>
    <w:rsid w:val="00657BA6"/>
    <w:rsid w:val="00660F8A"/>
    <w:rsid w:val="00661C4C"/>
    <w:rsid w:val="00663CE2"/>
    <w:rsid w:val="0067130D"/>
    <w:rsid w:val="00672135"/>
    <w:rsid w:val="0067410A"/>
    <w:rsid w:val="00682DA5"/>
    <w:rsid w:val="00684DB0"/>
    <w:rsid w:val="00685D03"/>
    <w:rsid w:val="006867D7"/>
    <w:rsid w:val="0069591E"/>
    <w:rsid w:val="006A0DE1"/>
    <w:rsid w:val="006A6381"/>
    <w:rsid w:val="006C0815"/>
    <w:rsid w:val="006C53E9"/>
    <w:rsid w:val="006D0976"/>
    <w:rsid w:val="006D7BDC"/>
    <w:rsid w:val="006E085E"/>
    <w:rsid w:val="006E0C1E"/>
    <w:rsid w:val="006E0D30"/>
    <w:rsid w:val="006E1D94"/>
    <w:rsid w:val="006E209B"/>
    <w:rsid w:val="006E49D8"/>
    <w:rsid w:val="006F34FE"/>
    <w:rsid w:val="006F65E3"/>
    <w:rsid w:val="006F7168"/>
    <w:rsid w:val="007029F1"/>
    <w:rsid w:val="0070513D"/>
    <w:rsid w:val="007076EB"/>
    <w:rsid w:val="00710075"/>
    <w:rsid w:val="007132C4"/>
    <w:rsid w:val="00726613"/>
    <w:rsid w:val="00731063"/>
    <w:rsid w:val="00735DF5"/>
    <w:rsid w:val="007411CF"/>
    <w:rsid w:val="00743982"/>
    <w:rsid w:val="00744DAE"/>
    <w:rsid w:val="00746167"/>
    <w:rsid w:val="00747009"/>
    <w:rsid w:val="00750516"/>
    <w:rsid w:val="00752B94"/>
    <w:rsid w:val="0075688A"/>
    <w:rsid w:val="00756C71"/>
    <w:rsid w:val="0075788E"/>
    <w:rsid w:val="007579FC"/>
    <w:rsid w:val="00762D07"/>
    <w:rsid w:val="007706B9"/>
    <w:rsid w:val="007712EB"/>
    <w:rsid w:val="00771599"/>
    <w:rsid w:val="00775585"/>
    <w:rsid w:val="007762AF"/>
    <w:rsid w:val="00780949"/>
    <w:rsid w:val="007827B7"/>
    <w:rsid w:val="00783ABB"/>
    <w:rsid w:val="00785B21"/>
    <w:rsid w:val="00790B0B"/>
    <w:rsid w:val="00792A38"/>
    <w:rsid w:val="007A0936"/>
    <w:rsid w:val="007A1972"/>
    <w:rsid w:val="007A1A2A"/>
    <w:rsid w:val="007A2846"/>
    <w:rsid w:val="007A4533"/>
    <w:rsid w:val="007A6836"/>
    <w:rsid w:val="007A6F3A"/>
    <w:rsid w:val="007B0453"/>
    <w:rsid w:val="007B0FEC"/>
    <w:rsid w:val="007B5FDB"/>
    <w:rsid w:val="007B60DB"/>
    <w:rsid w:val="007B6744"/>
    <w:rsid w:val="007C28C6"/>
    <w:rsid w:val="007C7847"/>
    <w:rsid w:val="007D189D"/>
    <w:rsid w:val="007D338D"/>
    <w:rsid w:val="007E77B8"/>
    <w:rsid w:val="007F0E51"/>
    <w:rsid w:val="007F79DA"/>
    <w:rsid w:val="00803973"/>
    <w:rsid w:val="00803E30"/>
    <w:rsid w:val="008053EA"/>
    <w:rsid w:val="00805DEB"/>
    <w:rsid w:val="00807095"/>
    <w:rsid w:val="00813844"/>
    <w:rsid w:val="00815094"/>
    <w:rsid w:val="00815F80"/>
    <w:rsid w:val="00817CB1"/>
    <w:rsid w:val="008239E2"/>
    <w:rsid w:val="00837601"/>
    <w:rsid w:val="00840763"/>
    <w:rsid w:val="0084091D"/>
    <w:rsid w:val="00842E4E"/>
    <w:rsid w:val="008566AD"/>
    <w:rsid w:val="0086559A"/>
    <w:rsid w:val="0086629A"/>
    <w:rsid w:val="00872413"/>
    <w:rsid w:val="00884347"/>
    <w:rsid w:val="00890DB8"/>
    <w:rsid w:val="008A2D27"/>
    <w:rsid w:val="008A32C0"/>
    <w:rsid w:val="008A378F"/>
    <w:rsid w:val="008B206D"/>
    <w:rsid w:val="008B2D9D"/>
    <w:rsid w:val="008B3175"/>
    <w:rsid w:val="008C0B36"/>
    <w:rsid w:val="008C360E"/>
    <w:rsid w:val="008C6A5B"/>
    <w:rsid w:val="008D41CF"/>
    <w:rsid w:val="008D437E"/>
    <w:rsid w:val="008E0C5A"/>
    <w:rsid w:val="008E1EF0"/>
    <w:rsid w:val="008E33C2"/>
    <w:rsid w:val="008F2976"/>
    <w:rsid w:val="008F3334"/>
    <w:rsid w:val="008F53E5"/>
    <w:rsid w:val="00900B80"/>
    <w:rsid w:val="009025D6"/>
    <w:rsid w:val="00904B8D"/>
    <w:rsid w:val="00906539"/>
    <w:rsid w:val="009152C1"/>
    <w:rsid w:val="009176E0"/>
    <w:rsid w:val="009179B2"/>
    <w:rsid w:val="00924F86"/>
    <w:rsid w:val="0092730B"/>
    <w:rsid w:val="009370A8"/>
    <w:rsid w:val="00940FA4"/>
    <w:rsid w:val="00941442"/>
    <w:rsid w:val="00947F72"/>
    <w:rsid w:val="009535F1"/>
    <w:rsid w:val="009555A1"/>
    <w:rsid w:val="00960F24"/>
    <w:rsid w:val="00963AD4"/>
    <w:rsid w:val="009663EE"/>
    <w:rsid w:val="0096711B"/>
    <w:rsid w:val="0096741C"/>
    <w:rsid w:val="00972877"/>
    <w:rsid w:val="00975C18"/>
    <w:rsid w:val="00977C01"/>
    <w:rsid w:val="00981120"/>
    <w:rsid w:val="0098167A"/>
    <w:rsid w:val="00991E75"/>
    <w:rsid w:val="009A1AC4"/>
    <w:rsid w:val="009A1F8C"/>
    <w:rsid w:val="009A4D4C"/>
    <w:rsid w:val="009A548E"/>
    <w:rsid w:val="009A6A1A"/>
    <w:rsid w:val="009B34A5"/>
    <w:rsid w:val="009B4DA9"/>
    <w:rsid w:val="009C40E7"/>
    <w:rsid w:val="009C566F"/>
    <w:rsid w:val="009C5B65"/>
    <w:rsid w:val="009C60C2"/>
    <w:rsid w:val="009D1B59"/>
    <w:rsid w:val="009E192B"/>
    <w:rsid w:val="009E75AE"/>
    <w:rsid w:val="009F0141"/>
    <w:rsid w:val="009F0966"/>
    <w:rsid w:val="009F0ACE"/>
    <w:rsid w:val="009F5296"/>
    <w:rsid w:val="00A00293"/>
    <w:rsid w:val="00A10A81"/>
    <w:rsid w:val="00A14318"/>
    <w:rsid w:val="00A148DB"/>
    <w:rsid w:val="00A17459"/>
    <w:rsid w:val="00A208C0"/>
    <w:rsid w:val="00A267B7"/>
    <w:rsid w:val="00A271A0"/>
    <w:rsid w:val="00A43333"/>
    <w:rsid w:val="00A43FB2"/>
    <w:rsid w:val="00A446BA"/>
    <w:rsid w:val="00A47BE4"/>
    <w:rsid w:val="00A52A37"/>
    <w:rsid w:val="00A55E24"/>
    <w:rsid w:val="00A57AEB"/>
    <w:rsid w:val="00A61666"/>
    <w:rsid w:val="00A64967"/>
    <w:rsid w:val="00A64D39"/>
    <w:rsid w:val="00A722CE"/>
    <w:rsid w:val="00A77FA1"/>
    <w:rsid w:val="00A84406"/>
    <w:rsid w:val="00A84B2C"/>
    <w:rsid w:val="00A97D98"/>
    <w:rsid w:val="00AA142A"/>
    <w:rsid w:val="00AA19F0"/>
    <w:rsid w:val="00AA2017"/>
    <w:rsid w:val="00AA4DFE"/>
    <w:rsid w:val="00AA54B4"/>
    <w:rsid w:val="00AA6BCF"/>
    <w:rsid w:val="00AA6EDD"/>
    <w:rsid w:val="00AA7358"/>
    <w:rsid w:val="00AB0561"/>
    <w:rsid w:val="00AB0A5E"/>
    <w:rsid w:val="00AC1216"/>
    <w:rsid w:val="00AC3A6B"/>
    <w:rsid w:val="00AC75F8"/>
    <w:rsid w:val="00AC7DF9"/>
    <w:rsid w:val="00AD466B"/>
    <w:rsid w:val="00AD5B8F"/>
    <w:rsid w:val="00AD643E"/>
    <w:rsid w:val="00AE09A1"/>
    <w:rsid w:val="00AE1CEF"/>
    <w:rsid w:val="00AE22ED"/>
    <w:rsid w:val="00AF01E5"/>
    <w:rsid w:val="00AF23FD"/>
    <w:rsid w:val="00AF278D"/>
    <w:rsid w:val="00AF6FFF"/>
    <w:rsid w:val="00B026F9"/>
    <w:rsid w:val="00B10907"/>
    <w:rsid w:val="00B127AA"/>
    <w:rsid w:val="00B12EC5"/>
    <w:rsid w:val="00B1784D"/>
    <w:rsid w:val="00B17D81"/>
    <w:rsid w:val="00B20BAB"/>
    <w:rsid w:val="00B2238E"/>
    <w:rsid w:val="00B30A82"/>
    <w:rsid w:val="00B344FF"/>
    <w:rsid w:val="00B34ECB"/>
    <w:rsid w:val="00B37B7E"/>
    <w:rsid w:val="00B72420"/>
    <w:rsid w:val="00B76687"/>
    <w:rsid w:val="00B7766D"/>
    <w:rsid w:val="00B77BFB"/>
    <w:rsid w:val="00B80137"/>
    <w:rsid w:val="00B80182"/>
    <w:rsid w:val="00B802AE"/>
    <w:rsid w:val="00B80D32"/>
    <w:rsid w:val="00B85262"/>
    <w:rsid w:val="00B8762E"/>
    <w:rsid w:val="00B92D7E"/>
    <w:rsid w:val="00B93CF9"/>
    <w:rsid w:val="00B96618"/>
    <w:rsid w:val="00BA0BB6"/>
    <w:rsid w:val="00BA2BC4"/>
    <w:rsid w:val="00BA6699"/>
    <w:rsid w:val="00BB070D"/>
    <w:rsid w:val="00BB2E1E"/>
    <w:rsid w:val="00BB3711"/>
    <w:rsid w:val="00BB67E1"/>
    <w:rsid w:val="00BC39D5"/>
    <w:rsid w:val="00BC5BDC"/>
    <w:rsid w:val="00BD4A46"/>
    <w:rsid w:val="00BE228F"/>
    <w:rsid w:val="00C0270A"/>
    <w:rsid w:val="00C2201D"/>
    <w:rsid w:val="00C221DA"/>
    <w:rsid w:val="00C25967"/>
    <w:rsid w:val="00C36A72"/>
    <w:rsid w:val="00C37705"/>
    <w:rsid w:val="00C42E44"/>
    <w:rsid w:val="00C45D89"/>
    <w:rsid w:val="00C506E4"/>
    <w:rsid w:val="00C53617"/>
    <w:rsid w:val="00C5366B"/>
    <w:rsid w:val="00C546AB"/>
    <w:rsid w:val="00C61AE6"/>
    <w:rsid w:val="00C63FF0"/>
    <w:rsid w:val="00C64B7E"/>
    <w:rsid w:val="00C7004A"/>
    <w:rsid w:val="00C732B9"/>
    <w:rsid w:val="00C93702"/>
    <w:rsid w:val="00CB0831"/>
    <w:rsid w:val="00CB2A7C"/>
    <w:rsid w:val="00CB3CBB"/>
    <w:rsid w:val="00CB5E73"/>
    <w:rsid w:val="00CC076F"/>
    <w:rsid w:val="00CC7B77"/>
    <w:rsid w:val="00CD2587"/>
    <w:rsid w:val="00CF30F6"/>
    <w:rsid w:val="00CF5AFB"/>
    <w:rsid w:val="00D04FE8"/>
    <w:rsid w:val="00D069BD"/>
    <w:rsid w:val="00D242AC"/>
    <w:rsid w:val="00D32E38"/>
    <w:rsid w:val="00D33915"/>
    <w:rsid w:val="00D33A2D"/>
    <w:rsid w:val="00D50A0F"/>
    <w:rsid w:val="00D50EE2"/>
    <w:rsid w:val="00D5277F"/>
    <w:rsid w:val="00D537BF"/>
    <w:rsid w:val="00D664D9"/>
    <w:rsid w:val="00D66A34"/>
    <w:rsid w:val="00D74EE2"/>
    <w:rsid w:val="00D8194F"/>
    <w:rsid w:val="00D90870"/>
    <w:rsid w:val="00D956A1"/>
    <w:rsid w:val="00D960DB"/>
    <w:rsid w:val="00D9617E"/>
    <w:rsid w:val="00D97666"/>
    <w:rsid w:val="00DA2ADB"/>
    <w:rsid w:val="00DB52AC"/>
    <w:rsid w:val="00DC2C5F"/>
    <w:rsid w:val="00DC3CE7"/>
    <w:rsid w:val="00DC4A56"/>
    <w:rsid w:val="00DD0222"/>
    <w:rsid w:val="00DD5ABB"/>
    <w:rsid w:val="00DD63FA"/>
    <w:rsid w:val="00DD7FDA"/>
    <w:rsid w:val="00DE470A"/>
    <w:rsid w:val="00DE6B92"/>
    <w:rsid w:val="00DF261D"/>
    <w:rsid w:val="00DF4A0E"/>
    <w:rsid w:val="00DF62C1"/>
    <w:rsid w:val="00E009CF"/>
    <w:rsid w:val="00E01558"/>
    <w:rsid w:val="00E31562"/>
    <w:rsid w:val="00E46D71"/>
    <w:rsid w:val="00E605DF"/>
    <w:rsid w:val="00E70EA8"/>
    <w:rsid w:val="00E715E2"/>
    <w:rsid w:val="00E75806"/>
    <w:rsid w:val="00E84A18"/>
    <w:rsid w:val="00E929F0"/>
    <w:rsid w:val="00E95034"/>
    <w:rsid w:val="00E95B0A"/>
    <w:rsid w:val="00EA4287"/>
    <w:rsid w:val="00EA60A4"/>
    <w:rsid w:val="00EA6916"/>
    <w:rsid w:val="00EA7F5A"/>
    <w:rsid w:val="00EB6807"/>
    <w:rsid w:val="00EC08E3"/>
    <w:rsid w:val="00EC10BC"/>
    <w:rsid w:val="00EC1FB8"/>
    <w:rsid w:val="00EC29E2"/>
    <w:rsid w:val="00EC4E90"/>
    <w:rsid w:val="00ED2B74"/>
    <w:rsid w:val="00ED79FD"/>
    <w:rsid w:val="00EE3310"/>
    <w:rsid w:val="00EE38E2"/>
    <w:rsid w:val="00EE3B61"/>
    <w:rsid w:val="00EE5E6F"/>
    <w:rsid w:val="00EE6F25"/>
    <w:rsid w:val="00EF4847"/>
    <w:rsid w:val="00EF57D9"/>
    <w:rsid w:val="00F02165"/>
    <w:rsid w:val="00F059DA"/>
    <w:rsid w:val="00F14AD0"/>
    <w:rsid w:val="00F1781A"/>
    <w:rsid w:val="00F20594"/>
    <w:rsid w:val="00F22C38"/>
    <w:rsid w:val="00F27CB6"/>
    <w:rsid w:val="00F37332"/>
    <w:rsid w:val="00F43488"/>
    <w:rsid w:val="00F515C3"/>
    <w:rsid w:val="00F5410B"/>
    <w:rsid w:val="00F6225B"/>
    <w:rsid w:val="00F6257A"/>
    <w:rsid w:val="00F66FAB"/>
    <w:rsid w:val="00F70C3E"/>
    <w:rsid w:val="00F73E0C"/>
    <w:rsid w:val="00F74A2D"/>
    <w:rsid w:val="00F74A42"/>
    <w:rsid w:val="00F75396"/>
    <w:rsid w:val="00F775BE"/>
    <w:rsid w:val="00F808AA"/>
    <w:rsid w:val="00F82642"/>
    <w:rsid w:val="00F85FD0"/>
    <w:rsid w:val="00F92D41"/>
    <w:rsid w:val="00F93612"/>
    <w:rsid w:val="00FA1F01"/>
    <w:rsid w:val="00FA5CFA"/>
    <w:rsid w:val="00FB439C"/>
    <w:rsid w:val="00FB5892"/>
    <w:rsid w:val="00FC2E0F"/>
    <w:rsid w:val="00FC5FFC"/>
    <w:rsid w:val="00FD05E2"/>
    <w:rsid w:val="00FD0732"/>
    <w:rsid w:val="00FD0968"/>
    <w:rsid w:val="00FD21F6"/>
    <w:rsid w:val="00FF31FE"/>
    <w:rsid w:val="00FF3A63"/>
    <w:rsid w:val="00FF4CCE"/>
    <w:rsid w:val="00FF5835"/>
    <w:rsid w:val="00FF6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52A0B1FC-9D0C-4A9C-B62F-0636B08D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D242A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781A"/>
    <w:pPr>
      <w:tabs>
        <w:tab w:val="center" w:pos="4536"/>
        <w:tab w:val="right" w:pos="9072"/>
      </w:tabs>
    </w:pPr>
  </w:style>
  <w:style w:type="paragraph" w:styleId="Fuzeile">
    <w:name w:val="footer"/>
    <w:basedOn w:val="Standard"/>
    <w:rsid w:val="00F1781A"/>
    <w:pPr>
      <w:tabs>
        <w:tab w:val="center" w:pos="4536"/>
        <w:tab w:val="right" w:pos="9072"/>
      </w:tabs>
    </w:pPr>
  </w:style>
  <w:style w:type="character" w:styleId="Hyperlink">
    <w:name w:val="Hyperlink"/>
    <w:rsid w:val="00F1781A"/>
    <w:rPr>
      <w:color w:val="0000FF"/>
      <w:u w:val="single"/>
    </w:rPr>
  </w:style>
  <w:style w:type="character" w:customStyle="1" w:styleId="berschrift1Zchn">
    <w:name w:val="Überschrift 1 Zchn"/>
    <w:link w:val="berschrift1"/>
    <w:rsid w:val="00D242AC"/>
    <w:rPr>
      <w:rFonts w:ascii="Arial" w:hAnsi="Arial" w:cs="Arial"/>
      <w:b/>
      <w:bCs/>
      <w:kern w:val="32"/>
      <w:sz w:val="32"/>
      <w:szCs w:val="32"/>
    </w:rPr>
  </w:style>
  <w:style w:type="paragraph" w:customStyle="1" w:styleId="bodytext">
    <w:name w:val="bodytext"/>
    <w:basedOn w:val="Standard"/>
    <w:rsid w:val="00D242AC"/>
    <w:pPr>
      <w:spacing w:before="100" w:beforeAutospacing="1" w:after="100" w:afterAutospacing="1"/>
    </w:pPr>
  </w:style>
  <w:style w:type="character" w:styleId="Fett">
    <w:name w:val="Strong"/>
    <w:qFormat/>
    <w:rsid w:val="00D242AC"/>
    <w:rPr>
      <w:b/>
      <w:bCs/>
    </w:rPr>
  </w:style>
  <w:style w:type="paragraph" w:styleId="StandardWeb">
    <w:name w:val="Normal (Web)"/>
    <w:basedOn w:val="Standard"/>
    <w:uiPriority w:val="99"/>
    <w:rsid w:val="001D7DF5"/>
    <w:pPr>
      <w:spacing w:before="100" w:beforeAutospacing="1" w:after="100" w:afterAutospacing="1" w:line="269" w:lineRule="atLeast"/>
    </w:pPr>
    <w:rPr>
      <w:rFonts w:ascii="Arial" w:hAnsi="Arial" w:cs="Arial"/>
      <w:sz w:val="21"/>
      <w:szCs w:val="21"/>
    </w:rPr>
  </w:style>
  <w:style w:type="character" w:customStyle="1" w:styleId="st">
    <w:name w:val="st"/>
    <w:basedOn w:val="Absatz-Standardschriftart"/>
    <w:rsid w:val="008F53E5"/>
  </w:style>
  <w:style w:type="character" w:styleId="Hervorhebung">
    <w:name w:val="Emphasis"/>
    <w:uiPriority w:val="20"/>
    <w:qFormat/>
    <w:rsid w:val="008F53E5"/>
    <w:rPr>
      <w:i/>
      <w:iCs/>
    </w:rPr>
  </w:style>
  <w:style w:type="paragraph" w:styleId="KeinLeerraum">
    <w:name w:val="No Spacing"/>
    <w:uiPriority w:val="1"/>
    <w:qFormat/>
    <w:rsid w:val="00422C44"/>
    <w:rPr>
      <w:sz w:val="24"/>
      <w:szCs w:val="24"/>
    </w:rPr>
  </w:style>
  <w:style w:type="paragraph" w:styleId="Sprechblasentext">
    <w:name w:val="Balloon Text"/>
    <w:basedOn w:val="Standard"/>
    <w:link w:val="SprechblasentextZchn"/>
    <w:semiHidden/>
    <w:unhideWhenUsed/>
    <w:rsid w:val="00422C44"/>
    <w:rPr>
      <w:rFonts w:ascii="Tahoma" w:hAnsi="Tahoma" w:cs="Tahoma"/>
      <w:sz w:val="16"/>
      <w:szCs w:val="16"/>
    </w:rPr>
  </w:style>
  <w:style w:type="character" w:customStyle="1" w:styleId="SprechblasentextZchn">
    <w:name w:val="Sprechblasentext Zchn"/>
    <w:link w:val="Sprechblasentext"/>
    <w:semiHidden/>
    <w:rsid w:val="00422C44"/>
    <w:rPr>
      <w:rFonts w:ascii="Tahoma" w:hAnsi="Tahoma" w:cs="Tahoma"/>
      <w:sz w:val="16"/>
      <w:szCs w:val="16"/>
    </w:rPr>
  </w:style>
  <w:style w:type="paragraph" w:styleId="Listenabsatz">
    <w:name w:val="List Paragraph"/>
    <w:basedOn w:val="Standard"/>
    <w:uiPriority w:val="34"/>
    <w:qFormat/>
    <w:rsid w:val="005F334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22303">
      <w:bodyDiv w:val="1"/>
      <w:marLeft w:val="0"/>
      <w:marRight w:val="0"/>
      <w:marTop w:val="0"/>
      <w:marBottom w:val="0"/>
      <w:divBdr>
        <w:top w:val="none" w:sz="0" w:space="0" w:color="auto"/>
        <w:left w:val="none" w:sz="0" w:space="0" w:color="auto"/>
        <w:bottom w:val="none" w:sz="0" w:space="0" w:color="auto"/>
        <w:right w:val="none" w:sz="0" w:space="0" w:color="auto"/>
      </w:divBdr>
    </w:div>
    <w:div w:id="938607989">
      <w:bodyDiv w:val="1"/>
      <w:marLeft w:val="0"/>
      <w:marRight w:val="0"/>
      <w:marTop w:val="0"/>
      <w:marBottom w:val="0"/>
      <w:divBdr>
        <w:top w:val="none" w:sz="0" w:space="0" w:color="auto"/>
        <w:left w:val="none" w:sz="0" w:space="0" w:color="auto"/>
        <w:bottom w:val="none" w:sz="0" w:space="0" w:color="auto"/>
        <w:right w:val="none" w:sz="0" w:space="0" w:color="auto"/>
      </w:divBdr>
    </w:div>
    <w:div w:id="1761758772">
      <w:bodyDiv w:val="1"/>
      <w:marLeft w:val="0"/>
      <w:marRight w:val="0"/>
      <w:marTop w:val="0"/>
      <w:marBottom w:val="0"/>
      <w:divBdr>
        <w:top w:val="none" w:sz="0" w:space="0" w:color="auto"/>
        <w:left w:val="none" w:sz="0" w:space="0" w:color="auto"/>
        <w:bottom w:val="none" w:sz="0" w:space="0" w:color="auto"/>
        <w:right w:val="none" w:sz="0" w:space="0" w:color="auto"/>
      </w:divBdr>
    </w:div>
    <w:div w:id="1762022560">
      <w:bodyDiv w:val="1"/>
      <w:marLeft w:val="0"/>
      <w:marRight w:val="0"/>
      <w:marTop w:val="0"/>
      <w:marBottom w:val="0"/>
      <w:divBdr>
        <w:top w:val="none" w:sz="0" w:space="0" w:color="auto"/>
        <w:left w:val="none" w:sz="0" w:space="0" w:color="auto"/>
        <w:bottom w:val="none" w:sz="0" w:space="0" w:color="auto"/>
        <w:right w:val="none" w:sz="0" w:space="0" w:color="auto"/>
      </w:divBdr>
    </w:div>
    <w:div w:id="1833256489">
      <w:bodyDiv w:val="1"/>
      <w:marLeft w:val="0"/>
      <w:marRight w:val="0"/>
      <w:marTop w:val="0"/>
      <w:marBottom w:val="0"/>
      <w:divBdr>
        <w:top w:val="none" w:sz="0" w:space="0" w:color="auto"/>
        <w:left w:val="none" w:sz="0" w:space="0" w:color="auto"/>
        <w:bottom w:val="none" w:sz="0" w:space="0" w:color="auto"/>
        <w:right w:val="none" w:sz="0" w:space="0" w:color="auto"/>
      </w:divBdr>
    </w:div>
    <w:div w:id="2128693201">
      <w:bodyDiv w:val="1"/>
      <w:marLeft w:val="0"/>
      <w:marRight w:val="0"/>
      <w:marTop w:val="0"/>
      <w:marBottom w:val="0"/>
      <w:divBdr>
        <w:top w:val="none" w:sz="0" w:space="0" w:color="auto"/>
        <w:left w:val="none" w:sz="0" w:space="0" w:color="auto"/>
        <w:bottom w:val="none" w:sz="0" w:space="0" w:color="auto"/>
        <w:right w:val="none" w:sz="0" w:space="0" w:color="auto"/>
      </w:divBdr>
    </w:div>
    <w:div w:id="21328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lav-rp.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rp.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55268-AB9A-4DD2-BC3E-A1B0224C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Betreff</vt:lpstr>
    </vt:vector>
  </TitlesOfParts>
  <Company>LAV</Company>
  <LinksUpToDate>false</LinksUpToDate>
  <CharactersWithSpaces>2626</CharactersWithSpaces>
  <SharedDoc>false</SharedDoc>
  <HLinks>
    <vt:vector size="6" baseType="variant">
      <vt:variant>
        <vt:i4>5505134</vt:i4>
      </vt:variant>
      <vt:variant>
        <vt:i4>0</vt:i4>
      </vt:variant>
      <vt:variant>
        <vt:i4>0</vt:i4>
      </vt:variant>
      <vt:variant>
        <vt:i4>5</vt:i4>
      </vt:variant>
      <vt:variant>
        <vt:lpwstr>mailto:annkathrin.fischer@lav-rp.de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Bether</dc:creator>
  <cp:lastModifiedBy>Nicole Ort - LAV</cp:lastModifiedBy>
  <cp:revision>3</cp:revision>
  <cp:lastPrinted>2017-04-11T08:15:00Z</cp:lastPrinted>
  <dcterms:created xsi:type="dcterms:W3CDTF">2018-12-17T11:21:00Z</dcterms:created>
  <dcterms:modified xsi:type="dcterms:W3CDTF">2018-12-17T11:25:00Z</dcterms:modified>
</cp:coreProperties>
</file>